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3EF" w:rsidRDefault="006533EF" w:rsidP="006533EF">
      <w:pPr>
        <w:spacing w:line="276" w:lineRule="auto"/>
        <w:ind w:left="4248"/>
        <w:jc w:val="both"/>
      </w:pPr>
      <w:r>
        <w:t xml:space="preserve">В </w:t>
      </w:r>
      <w:r w:rsidRPr="0043297B">
        <w:rPr>
          <w:color w:val="FF0000"/>
        </w:rPr>
        <w:t>судебный участок №</w:t>
      </w:r>
      <w:r>
        <w:t xml:space="preserve">                                                 </w:t>
      </w:r>
      <w:r w:rsidRPr="0043297B">
        <w:rPr>
          <w:color w:val="FF0000"/>
        </w:rPr>
        <w:t xml:space="preserve">адрес </w:t>
      </w:r>
    </w:p>
    <w:p w:rsidR="006533EF" w:rsidRDefault="006533EF" w:rsidP="006533EF">
      <w:pPr>
        <w:spacing w:line="276" w:lineRule="auto"/>
        <w:ind w:left="4248"/>
        <w:jc w:val="both"/>
        <w:rPr>
          <w:b/>
          <w:bCs/>
        </w:rPr>
      </w:pPr>
      <w:r w:rsidRPr="00773B5C">
        <w:rPr>
          <w:b/>
          <w:bCs/>
        </w:rPr>
        <w:t xml:space="preserve">Судебный приказ от </w:t>
      </w:r>
      <w:r w:rsidRPr="0043297B">
        <w:rPr>
          <w:b/>
          <w:bCs/>
          <w:color w:val="FF0000"/>
        </w:rPr>
        <w:t>18. 04. 2022 г.</w:t>
      </w:r>
      <w:r>
        <w:rPr>
          <w:b/>
          <w:bCs/>
        </w:rPr>
        <w:tab/>
        <w:t xml:space="preserve">                       </w:t>
      </w:r>
      <w:r w:rsidRPr="007E7D14">
        <w:rPr>
          <w:b/>
          <w:bCs/>
        </w:rPr>
        <w:t xml:space="preserve">№ </w:t>
      </w:r>
      <w:r w:rsidRPr="002154D7">
        <w:rPr>
          <w:b/>
          <w:bCs/>
        </w:rPr>
        <w:t>02-</w:t>
      </w:r>
      <w:r>
        <w:rPr>
          <w:b/>
          <w:bCs/>
          <w:color w:val="FF0000"/>
        </w:rPr>
        <w:t>0000</w:t>
      </w:r>
      <w:r w:rsidRPr="0043297B">
        <w:rPr>
          <w:b/>
          <w:bCs/>
          <w:color w:val="FF0000"/>
        </w:rPr>
        <w:t>/</w:t>
      </w:r>
      <w:r>
        <w:rPr>
          <w:b/>
          <w:bCs/>
          <w:color w:val="FF0000"/>
        </w:rPr>
        <w:t>0000</w:t>
      </w:r>
      <w:r w:rsidRPr="0043297B">
        <w:rPr>
          <w:b/>
          <w:bCs/>
          <w:color w:val="FF0000"/>
        </w:rPr>
        <w:t>/2022</w:t>
      </w:r>
    </w:p>
    <w:p w:rsidR="006533EF" w:rsidRDefault="006533EF" w:rsidP="006533EF">
      <w:pPr>
        <w:spacing w:line="276" w:lineRule="auto"/>
        <w:ind w:left="4248"/>
        <w:jc w:val="both"/>
      </w:pPr>
      <w:r>
        <w:rPr>
          <w:b/>
          <w:bCs/>
        </w:rPr>
        <w:t>Заявитель</w:t>
      </w:r>
      <w:r>
        <w:t>:</w:t>
      </w:r>
      <w:r w:rsidRPr="006B1133">
        <w:t xml:space="preserve"> </w:t>
      </w:r>
      <w:r w:rsidRPr="0043297B">
        <w:rPr>
          <w:color w:val="FF0000"/>
        </w:rPr>
        <w:t>ФИО полностью</w:t>
      </w:r>
      <w:r>
        <w:t xml:space="preserve"> паспорт: </w:t>
      </w:r>
      <w:r>
        <w:rPr>
          <w:color w:val="FF0000"/>
        </w:rPr>
        <w:t>1111 111111</w:t>
      </w:r>
      <w:r w:rsidRPr="0043297B">
        <w:rPr>
          <w:color w:val="FF0000"/>
        </w:rPr>
        <w:t xml:space="preserve"> выдан УМВД России по </w:t>
      </w:r>
      <w:proofErr w:type="gramStart"/>
      <w:r>
        <w:rPr>
          <w:color w:val="FF0000"/>
        </w:rPr>
        <w:t>такой то</w:t>
      </w:r>
      <w:proofErr w:type="gramEnd"/>
      <w:r w:rsidRPr="0043297B">
        <w:rPr>
          <w:color w:val="FF0000"/>
        </w:rPr>
        <w:t xml:space="preserve"> области от 14. 05. 2019 г</w:t>
      </w:r>
      <w:r>
        <w:t>.</w:t>
      </w:r>
      <w:r>
        <w:tab/>
        <w:t xml:space="preserve">                                 </w:t>
      </w:r>
      <w:r>
        <w:tab/>
      </w:r>
      <w:r>
        <w:tab/>
        <w:t xml:space="preserve">                  зарегистрирован: </w:t>
      </w:r>
      <w:r>
        <w:rPr>
          <w:color w:val="FF0000"/>
        </w:rPr>
        <w:t>по паспорту</w:t>
      </w:r>
      <w:r w:rsidRPr="0043297B">
        <w:rPr>
          <w:color w:val="FF0000"/>
        </w:rPr>
        <w:t xml:space="preserve"> </w:t>
      </w:r>
      <w:r>
        <w:rPr>
          <w:color w:val="FF0000"/>
        </w:rPr>
        <w:t xml:space="preserve">                                  </w:t>
      </w:r>
      <w:r>
        <w:t xml:space="preserve">Проживание: </w:t>
      </w:r>
      <w:r w:rsidRPr="0043297B">
        <w:rPr>
          <w:color w:val="FF0000"/>
        </w:rPr>
        <w:t xml:space="preserve">фактически   </w:t>
      </w:r>
      <w:r>
        <w:t xml:space="preserve">                     </w:t>
      </w:r>
      <w:r>
        <w:tab/>
      </w:r>
      <w:r>
        <w:tab/>
      </w:r>
      <w:r>
        <w:tab/>
        <w:t xml:space="preserve">                Взыскатель:</w:t>
      </w:r>
      <w:r>
        <w:tab/>
      </w:r>
      <w:r w:rsidRPr="0043297B">
        <w:rPr>
          <w:color w:val="FF0000"/>
        </w:rPr>
        <w:t>ООО "АБК"</w:t>
      </w:r>
      <w:r w:rsidRPr="0043297B">
        <w:rPr>
          <w:color w:val="FF0000"/>
        </w:rPr>
        <w:tab/>
      </w:r>
      <w:r>
        <w:t xml:space="preserve">                                                телефон: +</w:t>
      </w:r>
      <w:r w:rsidRPr="0043297B">
        <w:rPr>
          <w:color w:val="FF0000"/>
        </w:rPr>
        <w:t>798</w:t>
      </w:r>
      <w:r>
        <w:rPr>
          <w:color w:val="FF0000"/>
        </w:rPr>
        <w:t>000000</w:t>
      </w:r>
    </w:p>
    <w:p w:rsidR="006533EF" w:rsidRDefault="006533EF" w:rsidP="006533E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3EF" w:rsidRDefault="006533EF" w:rsidP="006533E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33EF" w:rsidRPr="00BB03BC" w:rsidRDefault="006533EF" w:rsidP="006533E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BB03B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533EF" w:rsidRPr="00851E75" w:rsidRDefault="006533EF" w:rsidP="006533E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03BC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на отмену</w:t>
      </w:r>
      <w:r w:rsidRPr="00BB03BC">
        <w:rPr>
          <w:rFonts w:ascii="Times New Roman" w:hAnsi="Times New Roman" w:cs="Times New Roman"/>
          <w:b/>
          <w:sz w:val="24"/>
          <w:szCs w:val="24"/>
        </w:rPr>
        <w:t xml:space="preserve"> судебного приказа</w:t>
      </w:r>
    </w:p>
    <w:p w:rsidR="006533EF" w:rsidRDefault="006533EF" w:rsidP="006533EF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33EF" w:rsidRPr="00B03A8E" w:rsidRDefault="006533EF" w:rsidP="006533EF">
      <w:pPr>
        <w:pStyle w:val="NoSpacing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97B">
        <w:rPr>
          <w:rFonts w:ascii="Times New Roman" w:hAnsi="Times New Roman" w:cs="Times New Roman"/>
          <w:color w:val="FF0000"/>
          <w:sz w:val="24"/>
          <w:szCs w:val="24"/>
        </w:rPr>
        <w:t>18 апреля 2022</w:t>
      </w:r>
      <w:r>
        <w:rPr>
          <w:rFonts w:ascii="Times New Roman" w:hAnsi="Times New Roman" w:cs="Times New Roman"/>
          <w:sz w:val="24"/>
          <w:szCs w:val="24"/>
        </w:rPr>
        <w:t xml:space="preserve"> г. Мировой судья </w:t>
      </w:r>
      <w:r w:rsidRPr="002154D7">
        <w:rPr>
          <w:rFonts w:ascii="Times New Roman" w:hAnsi="Times New Roman" w:cs="Times New Roman"/>
          <w:sz w:val="24"/>
          <w:szCs w:val="24"/>
        </w:rPr>
        <w:t>судебн</w:t>
      </w:r>
      <w:r>
        <w:rPr>
          <w:rFonts w:ascii="Times New Roman" w:hAnsi="Times New Roman" w:cs="Times New Roman"/>
          <w:sz w:val="24"/>
          <w:szCs w:val="24"/>
        </w:rPr>
        <w:t>ого участка</w:t>
      </w:r>
      <w:r w:rsidRPr="002154D7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название полное </w:t>
      </w:r>
      <w:r w:rsidRPr="006A57DE">
        <w:rPr>
          <w:rFonts w:ascii="Times New Roman" w:hAnsi="Times New Roman" w:cs="Times New Roman"/>
          <w:bCs/>
          <w:sz w:val="24"/>
          <w:szCs w:val="24"/>
        </w:rPr>
        <w:t>был вынесен судебный приказ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02-0000/000/2022 </w:t>
      </w:r>
      <w:r w:rsidRPr="006A57DE">
        <w:rPr>
          <w:rFonts w:ascii="Times New Roman" w:hAnsi="Times New Roman" w:cs="Times New Roman"/>
          <w:bCs/>
          <w:sz w:val="24"/>
          <w:szCs w:val="24"/>
        </w:rPr>
        <w:t>о взыскании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Pr="0043297B">
        <w:rPr>
          <w:rFonts w:ascii="Times New Roman" w:hAnsi="Times New Roman" w:cs="Times New Roman"/>
          <w:bCs/>
          <w:color w:val="FF0000"/>
          <w:sz w:val="24"/>
          <w:szCs w:val="24"/>
        </w:rPr>
        <w:t>ФИО полностью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43297B">
        <w:rPr>
          <w:rFonts w:ascii="Times New Roman" w:hAnsi="Times New Roman" w:cs="Times New Roman"/>
          <w:bCs/>
          <w:color w:val="FF0000"/>
          <w:sz w:val="24"/>
          <w:szCs w:val="24"/>
        </w:rPr>
        <w:t>дата рождения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 рождения, </w:t>
      </w:r>
      <w:r w:rsidRPr="00B174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 пользу взыскателя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3297B">
        <w:rPr>
          <w:rFonts w:ascii="Times New Roman" w:hAnsi="Times New Roman" w:cs="Times New Roman"/>
          <w:bCs/>
          <w:color w:val="FF0000"/>
          <w:sz w:val="24"/>
          <w:szCs w:val="24"/>
        </w:rPr>
        <w:t>ООО "АБК"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сумму задолженности: </w:t>
      </w:r>
      <w:r w:rsidRPr="0043297B">
        <w:rPr>
          <w:rFonts w:ascii="Times New Roman" w:hAnsi="Times New Roman" w:cs="Times New Roman"/>
          <w:bCs/>
          <w:color w:val="FF0000"/>
          <w:sz w:val="24"/>
          <w:szCs w:val="24"/>
        </w:rPr>
        <w:t>сумма</w:t>
      </w:r>
      <w:r>
        <w:rPr>
          <w:rFonts w:ascii="Times New Roman" w:hAnsi="Times New Roman" w:cs="Times New Roman"/>
          <w:bCs/>
          <w:sz w:val="24"/>
          <w:szCs w:val="24"/>
        </w:rPr>
        <w:t xml:space="preserve">, а так же </w:t>
      </w:r>
      <w:r w:rsidRPr="0043297B">
        <w:rPr>
          <w:rFonts w:ascii="Times New Roman" w:hAnsi="Times New Roman" w:cs="Times New Roman"/>
          <w:bCs/>
          <w:color w:val="FF0000"/>
          <w:sz w:val="24"/>
          <w:szCs w:val="24"/>
        </w:rPr>
        <w:t>сумму госпошлины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533EF" w:rsidRPr="003B5962" w:rsidRDefault="006533EF" w:rsidP="006533EF">
      <w:pPr>
        <w:spacing w:line="360" w:lineRule="auto"/>
        <w:jc w:val="both"/>
        <w:rPr>
          <w:rFonts w:cs="Arial"/>
          <w:color w:val="000000"/>
        </w:rPr>
      </w:pPr>
      <w:r>
        <w:rPr>
          <w:rFonts w:cs="Arial"/>
        </w:rPr>
        <w:tab/>
      </w:r>
      <w:r>
        <w:rPr>
          <w:rFonts w:cs="Arial"/>
          <w:color w:val="000000"/>
        </w:rPr>
        <w:t>В соответствии со статьями процессуального кодекса РФ, должник имеет право представить возражения относительно исполнения судебного приказа в течение десяти дней со дня получения его копии.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>С данным судебным приказом я не согласен, так как заявителем не представлен расчет о задолженности, с которым я мо</w:t>
      </w:r>
      <w:proofErr w:type="gramStart"/>
      <w:r>
        <w:rPr>
          <w:rFonts w:cs="Arial"/>
          <w:color w:val="000000"/>
        </w:rPr>
        <w:t>г(</w:t>
      </w:r>
      <w:proofErr w:type="gramEnd"/>
      <w:r>
        <w:rPr>
          <w:rFonts w:cs="Arial"/>
          <w:color w:val="000000"/>
        </w:rPr>
        <w:t xml:space="preserve">ла) бы согласится, а так же не смог заявить ряд ходатайств во время состязательного процесса, заявить о пропуске срока исковой давности(например), </w:t>
      </w:r>
      <w:r w:rsidRPr="0043297B">
        <w:rPr>
          <w:rFonts w:cs="Arial"/>
          <w:color w:val="FF0000"/>
        </w:rPr>
        <w:t>кроме этого 23. 12. 2021 года по гражданскому делу № 02-</w:t>
      </w:r>
      <w:r>
        <w:rPr>
          <w:rFonts w:cs="Arial"/>
          <w:color w:val="FF0000"/>
        </w:rPr>
        <w:t>000</w:t>
      </w:r>
      <w:r w:rsidRPr="0043297B">
        <w:rPr>
          <w:rFonts w:cs="Arial"/>
          <w:color w:val="FF0000"/>
        </w:rPr>
        <w:t xml:space="preserve"> любое что могло бы изменить решение суда при его непосредственном </w:t>
      </w:r>
      <w:proofErr w:type="gramStart"/>
      <w:r w:rsidRPr="0043297B">
        <w:rPr>
          <w:rFonts w:cs="Arial"/>
          <w:color w:val="FF0000"/>
        </w:rPr>
        <w:t>рассмотрении</w:t>
      </w:r>
      <w:proofErr w:type="gramEnd"/>
      <w:r w:rsidRPr="0043297B">
        <w:rPr>
          <w:rFonts w:cs="Arial"/>
          <w:color w:val="FF0000"/>
        </w:rPr>
        <w:t xml:space="preserve">.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Суд отменяет судебный приказ, если от должника в установленный срок поступят возражения относительно исполнения.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141D74">
        <w:rPr>
          <w:rFonts w:cs="Arial"/>
          <w:color w:val="000000"/>
        </w:rPr>
        <w:t>Н</w:t>
      </w:r>
      <w:r>
        <w:rPr>
          <w:rFonts w:cs="Arial"/>
          <w:color w:val="000000"/>
        </w:rPr>
        <w:t xml:space="preserve">а   основании  вышеизложенного, и ст. 129 ГПК РФ   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EC018C">
        <w:t>Прошу:</w:t>
      </w:r>
    </w:p>
    <w:p w:rsidR="006533EF" w:rsidRDefault="006533EF" w:rsidP="006533EF">
      <w:pPr>
        <w:numPr>
          <w:ilvl w:val="0"/>
          <w:numId w:val="1"/>
        </w:numPr>
        <w:spacing w:line="360" w:lineRule="auto"/>
      </w:pPr>
      <w:r>
        <w:t xml:space="preserve">Отменить судебный приказ </w:t>
      </w:r>
      <w:r w:rsidRPr="00343723">
        <w:t xml:space="preserve">по  делу № </w:t>
      </w:r>
      <w:r w:rsidRPr="0043297B">
        <w:rPr>
          <w:color w:val="FF0000"/>
        </w:rPr>
        <w:t>02-0000/000/2022</w:t>
      </w:r>
    </w:p>
    <w:p w:rsidR="006533EF" w:rsidRDefault="006533EF" w:rsidP="006533EF">
      <w:pPr>
        <w:numPr>
          <w:ilvl w:val="0"/>
          <w:numId w:val="1"/>
        </w:numPr>
        <w:spacing w:line="360" w:lineRule="auto"/>
      </w:pPr>
      <w:r>
        <w:t>Выслать копию определения в адрес проживания.</w:t>
      </w:r>
    </w:p>
    <w:p w:rsidR="006533EF" w:rsidRDefault="006533EF" w:rsidP="006533EF">
      <w:pPr>
        <w:spacing w:line="360" w:lineRule="auto"/>
        <w:ind w:left="426" w:hanging="284"/>
        <w:jc w:val="both"/>
      </w:pPr>
      <w:r>
        <w:t xml:space="preserve">                                                                         </w:t>
      </w:r>
    </w:p>
    <w:p w:rsidR="006533EF" w:rsidRDefault="006533EF" w:rsidP="006533EF">
      <w:pPr>
        <w:tabs>
          <w:tab w:val="left" w:pos="8850"/>
        </w:tabs>
        <w:spacing w:line="360" w:lineRule="auto"/>
        <w:ind w:left="426" w:hanging="284"/>
        <w:jc w:val="both"/>
      </w:pPr>
      <w:r>
        <w:t xml:space="preserve">  «16»  августа 2022 года</w:t>
      </w:r>
      <w:proofErr w:type="gramStart"/>
      <w:r>
        <w:t xml:space="preserve">           ______________    (                          </w:t>
      </w:r>
      <w:r>
        <w:tab/>
        <w:t>).</w:t>
      </w:r>
      <w:proofErr w:type="gramEnd"/>
    </w:p>
    <w:p w:rsidR="006533EF" w:rsidRPr="00AA3A12" w:rsidRDefault="006533EF" w:rsidP="006533EF">
      <w:pPr>
        <w:tabs>
          <w:tab w:val="left" w:pos="945"/>
        </w:tabs>
      </w:pPr>
      <w:r>
        <w:t xml:space="preserve">      Приложение копия:  копия паспорта.</w:t>
      </w:r>
    </w:p>
    <w:p w:rsidR="005144E6" w:rsidRDefault="005144E6">
      <w:bookmarkStart w:id="0" w:name="_GoBack"/>
      <w:bookmarkEnd w:id="0"/>
    </w:p>
    <w:sectPr w:rsidR="005144E6" w:rsidSect="00D32560">
      <w:pgSz w:w="11906" w:h="16838"/>
      <w:pgMar w:top="426" w:right="566" w:bottom="567" w:left="135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23C8"/>
    <w:multiLevelType w:val="hybridMultilevel"/>
    <w:tmpl w:val="555C1C2E"/>
    <w:lvl w:ilvl="0" w:tplc="C63A15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7A"/>
    <w:rsid w:val="005144E6"/>
    <w:rsid w:val="00542920"/>
    <w:rsid w:val="006533EF"/>
    <w:rsid w:val="00C46D7A"/>
    <w:rsid w:val="00DE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6533E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6533E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Company>Krokoz™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</dc:creator>
  <cp:keywords/>
  <dc:description/>
  <cp:lastModifiedBy>Sokol</cp:lastModifiedBy>
  <cp:revision>2</cp:revision>
  <dcterms:created xsi:type="dcterms:W3CDTF">2022-09-07T14:32:00Z</dcterms:created>
  <dcterms:modified xsi:type="dcterms:W3CDTF">2022-09-07T14:32:00Z</dcterms:modified>
</cp:coreProperties>
</file>